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书名：从社会-自然巨系统的整体性关系把握历史规律</w:t>
      </w:r>
    </w:p>
    <w:p>
      <w:r>
        <w:t>作者：余正荣著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从社会-自然巨系统的整体性关系把握历史规律 评论地址：https://www.jiaokey.com/book/detail/13857289.html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