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中南民族大学工商学院  行政管理制度汇编2009.8</w:t>
      </w:r>
    </w:p>
    <w:p>
      <w:r>
        <w:rPr>
          <w:rFonts w:ascii="宋体" w:hAnsi="宋体" w:eastAsia="宋体"/>
          <w:sz w:val="24"/>
        </w:rPr>
        <w:t>孙松发主编；陶梅生副主编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中南民族大学工商学院  行政管理制度汇编2009.8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孙松发主编；陶梅生副主编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中南民族大学工商学院编委会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本书出售、求购地址：https://www.jiaokey.com/book/detail/13856713.html</w:t>
      </w:r>
    </w:p>
    <w:p>
      <w:r>
        <w:t>更多相关图书推荐：https://www.jiaokey.com</w:t>
      </w:r>
    </w:p>
    <w:p>
      <w:r>
        <w:t>孙松发主编；陶梅生副主编 其他作品：https://www.jiaokey.com/tag/孙松发主编；陶梅生副主编.html</w:t>
      </w:r>
    </w:p>
    <w:p>
      <w:r>
        <w:t>中南民族大学工商学院编委会 出版图书：https://www.jiaokey.com/tag/中南民族大学工商学院编委会.html</w:t>
      </w:r>
    </w:p>
    <w:p>
      <w:r>
        <w:t>关键词搜索：https://www.jiaokey.com/tag/中南民族大学工商学院  行政管理制度汇编2009.8.html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