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博物馆行销策略  新世纪、新方向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博物馆行销策略  新世纪、新方向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本书出售、求购地址：https://www.jiaokey.com/book/detail/13855663.html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艺术家出版社 出版图书：https://www.jiaokey.com/tag/艺术家出版社.html</w:t>
      </w:r>
    </w:p>
    <w:p>
      <w:r>
        <w:t>关键词搜索：https://www.jiaokey.com/tag/博物馆行销策略  新世纪、新方向.html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