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书名：丧钟为谁而鸣</w:t>
      </w:r>
    </w:p>
    <w:p>
      <w:r>
        <w:t>作者：（美）欧内斯特·海明威著；程中瑞译</w:t>
      </w:r>
    </w:p>
    <w:p>
      <w:r>
        <w:t>出版社：上海:上海译文出版社,2015.06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丧钟为谁而鸣 评论地址：https://www.jiaokey.com/book/detail/13855026.html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