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企业信息化评估与规划之路</w:t>
      </w:r>
    </w:p>
    <w:p>
      <w:r>
        <w:rPr>
          <w:rFonts w:ascii="宋体" w:hAnsi="宋体" w:eastAsia="宋体"/>
          <w:sz w:val="24"/>
        </w:rPr>
        <w:t>李翔,李颖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企业信息化评估与规划之路</w:t>
            </w:r>
          </w:p>
        </w:tc>
      </w:tr>
      <w:tr>
        <w:tc>
          <w:tcPr>
            <w:tcW w:type="dxa" w:w="4320"/>
          </w:tcPr>
          <w:p>
            <w:r>
              <w:t>作者</w:t>
            </w:r>
          </w:p>
        </w:tc>
        <w:tc>
          <w:tcPr>
            <w:tcW w:type="dxa" w:w="4320"/>
          </w:tcPr>
          <w:p>
            <w:r>
              <w:t>李翔,李颖</w:t>
            </w:r>
          </w:p>
        </w:tc>
      </w:tr>
      <w:tr>
        <w:tc>
          <w:tcPr>
            <w:tcW w:type="dxa" w:w="4320"/>
          </w:tcPr>
          <w:p>
            <w:r>
              <w:t>出版社</w:t>
            </w:r>
          </w:p>
        </w:tc>
        <w:tc>
          <w:tcPr>
            <w:tcW w:type="dxa" w:w="4320"/>
          </w:tcPr>
          <w:p>
            <w:r>
              <w:t>北京：机械工业出版社</w:t>
            </w:r>
          </w:p>
        </w:tc>
      </w:tr>
      <w:tr>
        <w:tc>
          <w:tcPr>
            <w:tcW w:type="dxa" w:w="4320"/>
          </w:tcPr>
          <w:p>
            <w:r>
              <w:t>ISBN</w:t>
            </w:r>
          </w:p>
        </w:tc>
        <w:tc>
          <w:tcPr>
            <w:tcW w:type="dxa" w:w="4320"/>
          </w:tcPr>
          <w:p>
            <w:r>
              <w:t>9787111513032</w:t>
            </w:r>
          </w:p>
        </w:tc>
      </w:tr>
      <w:tr>
        <w:tc>
          <w:tcPr>
            <w:tcW w:type="dxa" w:w="4320"/>
          </w:tcPr>
          <w:p>
            <w:r>
              <w:t>出版日期</w:t>
            </w:r>
          </w:p>
        </w:tc>
        <w:tc>
          <w:tcPr>
            <w:tcW w:type="dxa" w:w="4320"/>
          </w:tcPr>
          <w:p>
            <w:r>
              <w:t>2015-09-01</w:t>
            </w:r>
          </w:p>
        </w:tc>
      </w:tr>
      <w:tr>
        <w:tc>
          <w:tcPr>
            <w:tcW w:type="dxa" w:w="4320"/>
          </w:tcPr>
          <w:p>
            <w:r>
              <w:t>页数</w:t>
            </w:r>
          </w:p>
        </w:tc>
        <w:tc>
          <w:tcPr>
            <w:tcW w:type="dxa" w:w="4320"/>
          </w:tcPr>
          <w:p>
            <w:r>
              <w:t>343</w:t>
            </w:r>
          </w:p>
        </w:tc>
      </w:tr>
      <w:tr>
        <w:tc>
          <w:tcPr>
            <w:tcW w:type="dxa" w:w="4320"/>
          </w:tcPr>
          <w:p>
            <w:r>
              <w:t>价格</w:t>
            </w:r>
          </w:p>
        </w:tc>
        <w:tc>
          <w:tcPr>
            <w:tcW w:type="dxa" w:w="4320"/>
          </w:tcPr>
          <w:p>
            <w:r/>
          </w:p>
        </w:tc>
      </w:tr>
      <w:tr>
        <w:tc>
          <w:tcPr>
            <w:tcW w:type="dxa" w:w="4320"/>
          </w:tcPr>
          <w:p>
            <w:r>
              <w:t>关键词</w:t>
            </w:r>
          </w:p>
        </w:tc>
        <w:tc>
          <w:tcPr>
            <w:tcW w:type="dxa" w:w="4320"/>
          </w:tcPr>
          <w:p>
            <w:r>
              <w:t>企业信息化-规划-企业信息化-评估</w:t>
            </w:r>
          </w:p>
        </w:tc>
      </w:tr>
      <w:tr>
        <w:tc>
          <w:tcPr>
            <w:tcW w:type="dxa" w:w="4320"/>
          </w:tcPr>
          <w:p>
            <w:r>
              <w:t>分类</w:t>
            </w:r>
          </w:p>
        </w:tc>
        <w:tc>
          <w:tcPr>
            <w:tcW w:type="dxa" w:w="4320"/>
          </w:tcPr>
          <w:p>
            <w:r>
              <w:t>企业计划与经营决策</w:t>
            </w:r>
          </w:p>
        </w:tc>
      </w:tr>
    </w:tbl>
    <w:p/>
    <w:p>
      <w:pPr>
        <w:pStyle w:val="Heading1"/>
      </w:pPr>
      <w:r>
        <w:t>图书介绍</w:t>
      </w:r>
    </w:p>
    <w:p>
      <w:r>
        <w:t>本书围绕如何将信息化所规划的内容进行落地这一个核心问题进行展开，首先，对信息化执行中的难点问题及实现步骤进行阐述；然后，重点描述如果将中长期规划形成年度计划，并通过年度计划的实施，逐一落实信息化规划的相关内容；第三，以信息化项目实施为主线，重点对信息化选型过程、信息化实施过程进行展开；第四，从管理的角度对信息化系统运维和信息化治理进行讨论；最后如何对信息化的年度工作进行总结，如何根据执行的结果调整信息化规划，形成“三年一规划、每年一滚动”的良性循环，从而实现企业信息化建设PDCA螺旋提升。</w:t>
      </w:r>
    </w:p>
    <w:p/>
    <w:p>
      <w:r>
        <w:t>本书出售、求购地址：https://www.jiaokey.com/book/detail/13854878.html</w:t>
      </w:r>
    </w:p>
    <w:p>
      <w:r>
        <w:t>更多企业计划与经营决策图书推荐：https://www.jiaokey.com</w:t>
      </w:r>
    </w:p>
    <w:p>
      <w:r>
        <w:t>李翔,李颖 其他作品：https://www.jiaokey.com/tag/李翔,李颖.html</w:t>
      </w:r>
    </w:p>
    <w:p>
      <w:r>
        <w:t>北京：机械工业出版社 出版图书：https://www.jiaokey.com/tag/北京：机械工业出版社.html</w:t>
      </w:r>
    </w:p>
    <w:p>
      <w:r>
        <w:t>关键词搜索：https://www.jiaokey.com/tag/企业信息化-规划-企业信息化-评估.html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