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书名：古代散文诵读精华  高中卷</w:t>
      </w:r>
    </w:p>
    <w:p>
      <w:r>
        <w:t>作者：柳斌主编；教育部基础教育课程教材发展中心编</w:t>
      </w:r>
    </w:p>
    <w:p>
      <w:r>
        <w:t>出版社：北京：人民教育出版社</w:t>
      </w:r>
    </w:p>
    <w:p>
      <w:r>
        <w:t>出版日期：2003.12</w:t>
      </w:r>
    </w:p>
    <w:p>
      <w:r>
        <w:t>总页数：194</w:t>
      </w:r>
    </w:p>
    <w:p>
      <w:r>
        <w:t>更多请访问教客网: www.jiaokey.com</w:t>
      </w:r>
    </w:p>
    <w:p>
      <w:r>
        <w:t>古代散文诵读精华  高中卷 评论地址：https://www.jiaokey.com/book/detail/13851051.html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