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许以洪，石梦菊，李玉凤主编；潘友仙，卢小兰，金小琴副主编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许以洪，石梦菊，李玉凤主编；潘友仙，卢小兰，金小琴副主编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本书出售、求购地址：https://www.jiaokey.com/book/detail/13850767.html</w:t>
      </w:r>
    </w:p>
    <w:p>
      <w:r>
        <w:t>更多相关图书推荐：https://www.jiaokey.com</w:t>
      </w:r>
    </w:p>
    <w:p>
      <w:r>
        <w:t>许以洪，石梦菊，李玉凤主编；潘友仙，卢小兰，金小琴副主编 其他作品：https://www.jiaokey.com/tag/许以洪，石梦菊，李玉凤主编；潘友仙，卢小兰，金小琴副主编.html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