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中国金融安全报告  2014</w:t>
      </w:r>
    </w:p>
    <w:p>
      <w:r>
        <w:rPr>
          <w:rFonts w:ascii="宋体" w:hAnsi="宋体" w:eastAsia="宋体"/>
          <w:sz w:val="24"/>
        </w:rPr>
        <w:t>金融安全协同创新中心，西南财经大学中国金融研究中心著；王擎主编；董青马，王鹏副主编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金融安全协同创新中心，西南财经大学中国金融研究中心著；王擎主编；董青马，王鹏副主编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本书出售、求购地址：https://www.jiaokey.com/book/detail/13849815.html</w:t>
      </w:r>
    </w:p>
    <w:p>
      <w:r>
        <w:t>更多相关图书推荐：https://www.jiaokey.com</w:t>
      </w:r>
    </w:p>
    <w:p>
      <w:r>
        <w:t>金融安全协同创新中心，西南财经大学中国金融研究中心著；王擎主编；董青马，王鹏副主编 其他作品：https://www.jiaokey.com/tag/金融安全协同创新中心，西南财经大学中国金融研究中心著；王擎主编；董青马，王鹏副主编.html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关键词搜索：https://www.jiaokey.com/tag/中国金融安全报告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