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中国工程物理研究院科技丛书  微纳米含能材料</w:t>
      </w:r>
    </w:p>
    <w:p>
      <w:r>
        <w:rPr>
          <w:rFonts w:ascii="宋体" w:hAnsi="宋体" w:eastAsia="宋体"/>
          <w:sz w:val="24"/>
        </w:rPr>
        <w:t>曾贵玉，聂福德，杨志剑，陈娅，黄亨建，谯志强著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中国工程物理研究院科技丛书  微纳米含能材料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曾贵玉，聂福德，杨志剑，陈娅，黄亨建，谯志强著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本书出售、求购地址：https://www.jiaokey.com/book/detail/13849477.html</w:t>
      </w:r>
    </w:p>
    <w:p>
      <w:r>
        <w:t>更多相关图书推荐：https://www.jiaokey.com</w:t>
      </w:r>
    </w:p>
    <w:p>
      <w:r>
        <w:t>曾贵玉，聂福德，杨志剑，陈娅，黄亨建，谯志强著 其他作品：https://www.jiaokey.com/tag/曾贵玉，聂福德，杨志剑，陈娅，黄亨建，谯志强著.html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关键词搜索：https://www.jiaokey.com/tag/中国工程物理研究院科技丛书  微纳米含能材料.html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