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走出中国荒漠化防治的误区：局部改善  整体扩大局势何时扭转</w:t>
      </w:r>
    </w:p>
    <w:p>
      <w:r>
        <w:rPr>
          <w:rFonts w:ascii="宋体" w:hAnsi="宋体" w:eastAsia="宋体"/>
          <w:sz w:val="24"/>
        </w:rPr>
        <w:t>王晓方，申茂向主编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走出中国荒漠化防治的误区：局部改善  整体扩大局势何时扭转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王晓方，申茂向主编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中华人民共和国科学技术部农村科技司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本书出售、求购地址：https://www.jiaokey.com/book/detail/13849466.html</w:t>
      </w:r>
    </w:p>
    <w:p>
      <w:r>
        <w:t>更多相关图书推荐：https://www.jiaokey.com</w:t>
      </w:r>
    </w:p>
    <w:p>
      <w:r>
        <w:t>王晓方，申茂向主编 其他作品：https://www.jiaokey.com/tag/王晓方，申茂向主编.html</w:t>
      </w:r>
    </w:p>
    <w:p>
      <w:r>
        <w:t>中华人民共和国科学技术部农村科技司 出版图书：https://www.jiaokey.com/tag/中华人民共和国科学技术部农村科技司.html</w:t>
      </w:r>
    </w:p>
    <w:p>
      <w:r>
        <w:t>关键词搜索：https://www.jiaokey.com/tag/走出中国荒漠化防治的误区：局部改善  整体扩大局势何时扭转.html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