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</w:t>
      </w:r>
    </w:p>
    <w:p>
      <w:r>
        <w:rPr>
          <w:rFonts w:ascii="宋体" w:hAnsi="宋体" w:eastAsia="宋体"/>
          <w:sz w:val="24"/>
        </w:rPr>
        <w:t>郭青龙，李卫东主编；徐峰，李运曼，傅继华副主编；方伟蓉，卢娜，邢德刚，李卫东，李运曼，吴玉林，赵丽，赵明沂，贺振泉，徐峰，徐静华，郭青龙，傅继华编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郭青龙，李卫东主编；徐峰，李运曼，傅继华副主编；方伟蓉，卢娜，邢德刚，李卫东，李运曼，吴玉林，赵丽，赵明沂，贺振泉，徐峰，徐静华，郭青龙，傅继华编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本书出售、求购地址：https://www.jiaokey.com/book/detail/13849301.html</w:t>
      </w:r>
    </w:p>
    <w:p>
      <w:r>
        <w:t>更多相关图书推荐：https://www.jiaokey.com</w:t>
      </w:r>
    </w:p>
    <w:p>
      <w:r>
        <w:t>郭青龙，李卫东主编；徐峰，李运曼，傅继华副主编；方伟蓉，卢娜，邢德刚，李卫东，李运曼，吴玉林，赵丽，赵明沂，贺振泉，徐峰，徐静华，郭青龙，傅继华编 其他作品：https://www.jiaokey.com/tag/郭青龙，李卫东主编；徐峰，李运曼，傅继华副主编；方伟蓉，卢娜，邢德刚，李卫东，李运曼，吴玉林，赵丽，赵明沂，贺振泉，徐峰，徐静华，郭青龙，傅继华编.html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