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</w:t>
      </w:r>
    </w:p>
    <w:p>
      <w:r>
        <w:rPr>
          <w:rFonts w:ascii="宋体" w:hAnsi="宋体" w:eastAsia="宋体"/>
          <w:sz w:val="24"/>
        </w:rPr>
        <w:t>李辛主编；陈曙，章新友，支壮志副主编；王勤，王小平，支壮志，丘翠环，刘彦允，李辛，张盛华，陈曙，赵喆，章新友，樊亚萍编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李辛主编；陈曙，章新友，支壮志副主编；王勤，王小平，支壮志，丘翠环，刘彦允，李辛，张盛华，陈曙，赵喆，章新友，樊亚萍编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本书出售、求购地址：https://www.jiaokey.com/book/detail/13849292.html</w:t>
      </w:r>
    </w:p>
    <w:p>
      <w:r>
        <w:t>更多相关图书推荐：https://www.jiaokey.com</w:t>
      </w:r>
    </w:p>
    <w:p>
      <w:r>
        <w:t>李辛主编；陈曙，章新友，支壮志副主编；王勤，王小平，支壮志，丘翠环，刘彦允，李辛，张盛华，陈曙，赵喆，章新友，樊亚萍编 其他作品：https://www.jiaokey.com/tag/李辛主编；陈曙，章新友，支壮志副主编；王勤，王小平，支壮志，丘翠环，刘彦允，李辛，张盛华，陈曙，赵喆，章新友，樊亚萍编.html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