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工商管理经典译丛  会计学  第25版  财务会计分册</w:t>
      </w:r>
    </w:p>
    <w:p>
      <w:r>
        <w:rPr>
          <w:rFonts w:ascii="宋体" w:hAnsi="宋体" w:eastAsia="宋体"/>
          <w:sz w:val="24"/>
        </w:rPr>
        <w:t>卡尔·S·沃伦，詹姆·M·里夫，乔纳森·E·杜哈奇著；陈宋生，童晓晓，黄声华，王思译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工商管理经典译丛  会计学  第25版  财务会计分册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卡尔·S·沃伦，詹姆·M·里夫，乔纳森·E·杜哈奇著；陈宋生，童晓晓，黄声华，王思译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本书出售、求购地址：https://www.jiaokey.com/book/detail/13849180.html</w:t>
      </w:r>
    </w:p>
    <w:p>
      <w:r>
        <w:t>更多相关图书推荐：https://www.jiaokey.com</w:t>
      </w:r>
    </w:p>
    <w:p>
      <w:r>
        <w:t>卡尔·S·沃伦，詹姆·M·里夫，乔纳森·E·杜哈奇著；陈宋生，童晓晓，黄声华，王思译 其他作品：https://www.jiaokey.com/tag/卡尔·S·沃伦，詹姆·M·里夫，乔纳森·E·杜哈奇著；陈宋生，童晓晓，黄声华，王思译.html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关键词搜索：https://www.jiaokey.com/tag/工商管理经典译丛  会计学  第25版  财务会计分册.html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