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书名：多学科视野下的高校学生工作</w:t>
      </w:r>
    </w:p>
    <w:p>
      <w:r>
        <w:t>作者：应中正，于春华编著</w:t>
      </w:r>
    </w:p>
    <w:p>
      <w:r>
        <w:t>出版社：天津：天津人民出版社</w:t>
      </w:r>
    </w:p>
    <w:p>
      <w:r>
        <w:t>出版日期：2015.07</w:t>
      </w:r>
    </w:p>
    <w:p>
      <w:r>
        <w:t>总页数：294</w:t>
      </w:r>
    </w:p>
    <w:p>
      <w:r>
        <w:t>更多请访问教客网: www.jiaokey.com</w:t>
      </w:r>
    </w:p>
    <w:p>
      <w:r>
        <w:t>多学科视野下的高校学生工作 评论地址：https://www.jiaokey.com/book/detail/13848988.html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