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31  数字游戏赢大奖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31  数字游戏赢大奖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本书出售、求购地址：https://www.jiaokey.com/book/detail/13848749.html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31  数字游戏赢大奖.html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