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书名：找回命运之爱  50岁开始的夫妇心理学</w:t>
      </w:r>
    </w:p>
    <w:p>
      <w:r>
        <w:t>作者：（日）宗像恒次著；胡文燕译</w:t>
      </w:r>
    </w:p>
    <w:p>
      <w:r>
        <w:t>出版社：北京:知识产权出版社,2015.05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找回命运之爱  50岁开始的夫妇心理学 评论地址：https://www.jiaokey.com/book/detail/13846790.html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