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香草亭诗词</w:t>
      </w:r>
    </w:p>
    <w:p>
      <w:r>
        <w:rPr>
          <w:rFonts w:ascii="宋体" w:hAnsi="宋体" w:eastAsia="宋体"/>
          <w:sz w:val="24"/>
        </w:rPr>
        <w:t>（清）裴维侒著；裴元秀整理；徐晋如標校；刘梦芙审定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香草亭诗词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（清）裴维侒著；裴元秀整理；徐晋如標校；刘梦芙审定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本书出售、求购地址：https://www.jiaokey.com/book/detail/13846332.html</w:t>
      </w:r>
    </w:p>
    <w:p>
      <w:r>
        <w:t>更多相关图书推荐：https://www.jiaokey.com</w:t>
      </w:r>
    </w:p>
    <w:p>
      <w:r>
        <w:t>（清）裴维侒著；裴元秀整理；徐晋如標校；刘梦芙审定 其他作品：https://www.jiaokey.com/tag/（清）裴维侒著；裴元秀整理；徐晋如標校；刘梦芙审定.html</w:t>
      </w:r>
    </w:p>
    <w:p>
      <w:r>
        <w:t>合肥：黄山书社 出版图书：https://www.jiaokey.com/tag/合肥：黄山书社.html</w:t>
      </w:r>
    </w:p>
    <w:p>
      <w:r>
        <w:t>关键词搜索：https://www.jiaokey.com/tag/香草亭诗词.html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