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电力系统运行与控制实验指导书</w:t>
      </w:r>
    </w:p>
    <w:p>
      <w:r>
        <w:rPr>
          <w:rFonts w:ascii="宋体" w:hAnsi="宋体" w:eastAsia="宋体"/>
          <w:sz w:val="24"/>
        </w:rPr>
        <w:t>张海燕，易长松，胡刚主编；李翠英，邓强强，罗妤副主编；胡敏，石岩，朱光平，宋乐鹏，常继彬参编；涂光瑜主审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电力系统运行与控制实验指导书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张海燕，易长松，胡刚主编；李翠英，邓强强，罗妤副主编；胡敏，石岩，朱光平，宋乐鹏，常继彬参编；涂光瑜主审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本书出售、求购地址：https://www.jiaokey.com/book/detail/13844643.html</w:t>
      </w:r>
    </w:p>
    <w:p>
      <w:r>
        <w:t>更多相关图书推荐：https://www.jiaokey.com</w:t>
      </w:r>
    </w:p>
    <w:p>
      <w:r>
        <w:t>张海燕，易长松，胡刚主编；李翠英，邓强强，罗妤副主编；胡敏，石岩，朱光平，宋乐鹏，常继彬参编；涂光瑜主审 其他作品：https://www.jiaokey.com/tag/张海燕，易长松，胡刚主编；李翠英，邓强强，罗妤副主编；胡敏，石岩，朱光平，宋乐鹏，常继彬参编；涂光瑜主审.html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关键词搜索：https://www.jiaokey.com/tag/电力系统运行与控制实验指导书.html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