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书名：别让我们在二三十岁就死去</w:t>
      </w:r>
    </w:p>
    <w:p>
      <w:r>
        <w:t>作者：周伟航著</w:t>
      </w:r>
    </w:p>
    <w:p>
      <w:r>
        <w:t>出版社：武汉：武汉大学出版社</w:t>
      </w:r>
    </w:p>
    <w:p>
      <w:r>
        <w:t>出版日期：2015.10</w:t>
      </w:r>
    </w:p>
    <w:p>
      <w:r>
        <w:t>总页数：236</w:t>
      </w:r>
    </w:p>
    <w:p>
      <w:r>
        <w:t>更多请访问教客网: www.jiaokey.com</w:t>
      </w:r>
    </w:p>
    <w:p>
      <w:r>
        <w:t>别让我们在二三十岁就死去 评论地址：https://www.jiaokey.com/book/detail/13844258.html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