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显微外科实例图谱  穿支皮瓣</w:t>
      </w:r>
    </w:p>
    <w:p>
      <w:r>
        <w:rPr>
          <w:rFonts w:ascii="宋体" w:hAnsi="宋体" w:eastAsia="宋体"/>
          <w:sz w:val="24"/>
        </w:rPr>
        <w:t>徐达传，侯春林主审，徐永清，林涧，郑和平主编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显微外科实例图谱  穿支皮瓣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徐达传，侯春林主审，徐永清，林涧，郑和平主编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本书出售、求购地址：https://www.jiaokey.com/book/detail/13843971.html</w:t>
      </w:r>
    </w:p>
    <w:p>
      <w:r>
        <w:t>更多相关图书推荐：https://www.jiaokey.com</w:t>
      </w:r>
    </w:p>
    <w:p>
      <w:r>
        <w:t>徐达传，侯春林主审，徐永清，林涧，郑和平主编 其他作品：https://www.jiaokey.com/tag/徐达传，侯春林主审，徐永清，林涧，郑和平主编.html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关键词搜索：https://www.jiaokey.com/tag/显微外科实例图谱  穿支皮瓣.html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