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胡越主编；许星，王瑞副主编；卢燕，张俊，罗勇参编；熊华东主审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胡越主编；许星，王瑞副主编；卢燕，张俊，罗勇参编；熊华东主审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本书出售、求购地址：https://www.jiaokey.com/book/detail/13843529.html</w:t>
      </w:r>
    </w:p>
    <w:p>
      <w:r>
        <w:t>更多相关图书推荐：https://www.jiaokey.com</w:t>
      </w:r>
    </w:p>
    <w:p>
      <w:r>
        <w:t>胡越主编；许星，王瑞副主编；卢燕，张俊，罗勇参编；熊华东主审 其他作品：https://www.jiaokey.com/tag/胡越主编；许星，王瑞副主编；卢燕，张俊，罗勇参编；熊华东主审.html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