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中国企业信息化理论与实践丛书  企业应用MRP2/ERP的理论与实践</w:t>
      </w:r>
    </w:p>
    <w:p>
      <w:r>
        <w:rPr>
          <w:rFonts w:ascii="宋体" w:hAnsi="宋体" w:eastAsia="宋体"/>
          <w:sz w:val="24"/>
        </w:rPr>
        <w:t>王惠芬，赵燕锡，黎文主编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中国企业信息化理论与实践丛书  企业应用MRP2/ERP的理论与实践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王惠芬，赵燕锡，黎文主编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本书出售、求购地址：https://www.jiaokey.com/book/detail/13843122.html</w:t>
      </w:r>
    </w:p>
    <w:p>
      <w:r>
        <w:t>更多相关图书推荐：https://www.jiaokey.com</w:t>
      </w:r>
    </w:p>
    <w:p>
      <w:r>
        <w:t>王惠芬，赵燕锡，黎文主编 其他作品：https://www.jiaokey.com/tag/王惠芬，赵燕锡，黎文主编.html</w:t>
      </w:r>
    </w:p>
    <w:p>
      <w:r>
        <w:t>暨南大学出版社北京大学出版社 出版图书：https://www.jiaokey.com/tag/暨南大学出版社北京大学出版社.html</w:t>
      </w:r>
    </w:p>
    <w:p>
      <w:r>
        <w:t>关键词搜索：https://www.jiaokey.com/tag/中国企业信息化理论与实践丛书  企业应用MRP2/ERP的理论与实践.html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