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书名：电视文艺编导教程</w:t>
      </w:r>
    </w:p>
    <w:p>
      <w:r>
        <w:t>作者：刘萍主编；黄晋副主编</w:t>
      </w:r>
    </w:p>
    <w:p>
      <w:r>
        <w:t>出版社：武汉：武汉大学出版社</w:t>
      </w:r>
    </w:p>
    <w:p>
      <w:r>
        <w:t>出版日期：2015.04</w:t>
      </w:r>
    </w:p>
    <w:p>
      <w:r>
        <w:t>总页数：204</w:t>
      </w:r>
    </w:p>
    <w:p>
      <w:r>
        <w:t>更多请访问教客网: www.jiaokey.com</w:t>
      </w:r>
    </w:p>
    <w:p>
      <w:r>
        <w:t>电视文艺编导教程 评论地址：https://www.jiaokey.com/book/detail/13842151.html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