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SMT贴片技术</w:t>
      </w:r>
    </w:p>
    <w:p>
      <w:r>
        <w:rPr>
          <w:rFonts w:ascii="宋体" w:hAnsi="宋体" w:eastAsia="宋体"/>
          <w:sz w:val="24"/>
        </w:rPr>
        <w:t>何培森，夏威主编；沈启生，张凤香，刘光明副主编；吴新欢主审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SMT贴片技术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何培森，夏威主编；沈启生，张凤香，刘光明副主编；吴新欢主审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本书出售、求购地址：https://www.jiaokey.com/book/detail/13841864.html</w:t>
      </w:r>
    </w:p>
    <w:p>
      <w:r>
        <w:t>更多相关图书推荐：https://www.jiaokey.com</w:t>
      </w:r>
    </w:p>
    <w:p>
      <w:r>
        <w:t>何培森，夏威主编；沈启生，张凤香，刘光明副主编；吴新欢主审 其他作品：https://www.jiaokey.com/tag/何培森，夏威主编；沈启生，张凤香，刘光明副主编；吴新欢主审.html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关键词搜索：https://www.jiaokey.com/tag/SMT贴片技术.html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