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书名：企业信息系统的深度实施  理论、规律与案例</w:t>
      </w:r>
    </w:p>
    <w:p>
      <w:r>
        <w:t>作者：胡安安著</w:t>
      </w:r>
    </w:p>
    <w:p>
      <w:r>
        <w:t>出版社：上海：上海社会科学院出版社</w:t>
      </w:r>
    </w:p>
    <w:p>
      <w:r>
        <w:t>出版日期：2015.08</w:t>
      </w:r>
    </w:p>
    <w:p>
      <w:r>
        <w:t>总页数：276</w:t>
      </w:r>
    </w:p>
    <w:p>
      <w:r>
        <w:t>更多请访问教客网: www.jiaokey.com</w:t>
      </w:r>
    </w:p>
    <w:p>
      <w:r>
        <w:t>企业信息系统的深度实施  理论、规律与案例 评论地址：https://www.jiaokey.com/book/detail/13841810.html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