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王晓军，石怀荣主编；丁建波，楼力律，刘志军副主编；余辉，杨超，曹霞等参编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王晓军，石怀荣主编；丁建波，楼力律，刘志军副主编；余辉，杨超，曹霞等参编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本书出售、求购地址：https://www.jiaokey.com/book/detail/13840504.html</w:t>
      </w:r>
    </w:p>
    <w:p>
      <w:r>
        <w:t>更多相关图书推荐：https://www.jiaokey.com</w:t>
      </w:r>
    </w:p>
    <w:p>
      <w:r>
        <w:t>王晓军，石怀荣主编；丁建波，楼力律，刘志军副主编；余辉，杨超，曹霞等参编 其他作品：https://www.jiaokey.com/tag/王晓军，石怀荣主编；丁建波，楼力律，刘志军副主编；余辉，杨超，曹霞等参编.html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