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文明花开满金陵  南京市创建文明城市纪实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文明花开满金陵  南京市创建文明城市纪实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本书出售、求购地址：https://www.jiaokey.com/book/detail/13840362.html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关键词搜索：https://www.jiaokey.com/tag/文明花开满金陵  南京市创建文明城市纪实.html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