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庞素艳，于彩莲，解磊主编；孙晓君，艾恒雨主审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庞素艳，于彩莲，解磊主编；孙晓君，艾恒雨主审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本书出售、求购地址：https://www.jiaokey.com/book/detail/13839616.html</w:t>
      </w:r>
    </w:p>
    <w:p>
      <w:r>
        <w:t>更多相关图书推荐：https://www.jiaokey.com</w:t>
      </w:r>
    </w:p>
    <w:p>
      <w:r>
        <w:t>庞素艳，于彩莲，解磊主编；孙晓君，艾恒雨主审 其他作品：https://www.jiaokey.com/tag/庞素艳，于彩莲，解磊主编；孙晓君，艾恒雨主审.html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