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经济卷  卷2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经济卷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本书出售、求购地址：https://www.jiaokey.com/book/detail/13839415.html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经济卷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