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洛丽莎公主与神奇配方</w:t>
      </w:r>
    </w:p>
    <w:p>
      <w:r>
        <w:rPr>
          <w:rFonts w:ascii="宋体" w:hAnsi="宋体" w:eastAsia="宋体"/>
          <w:sz w:val="24"/>
        </w:rPr>
        <w:t>（德）亚历山德拉·菲舍尔·洪诺尔德著；（德）尤莉亚·金斯巴赫绘；高丽娟译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洛丽莎公主与神奇配方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（德）亚历山德拉·菲舍尔·洪诺尔德著；（德）尤莉亚·金斯巴赫绘；高丽娟译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本书出售、求购地址：https://www.jiaokey.com/book/detail/13839110.html</w:t>
      </w:r>
    </w:p>
    <w:p>
      <w:r>
        <w:t>更多相关图书推荐：https://www.jiaokey.com</w:t>
      </w:r>
    </w:p>
    <w:p>
      <w:r>
        <w:t>（德）亚历山德拉·菲舍尔·洪诺尔德著；（德）尤莉亚·金斯巴赫绘；高丽娟译 其他作品：https://www.jiaokey.com/tag/（德）亚历山德拉·菲舍尔·洪诺尔德著；（德）尤莉亚·金斯巴赫绘；高丽娟译.html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关键词搜索：https://www.jiaokey.com/tag/洛丽莎公主与神奇配方.html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