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健康工作场所行动模式  供用人单位、劳动者、政策制定者和实践者使用</w:t>
      </w:r>
    </w:p>
    <w:p>
      <w:r>
        <w:rPr>
          <w:rFonts w:ascii="宋体" w:hAnsi="宋体" w:eastAsia="宋体"/>
          <w:sz w:val="24"/>
        </w:rPr>
        <w:t>世界卫生组织著；李涛主审；李霜主译；丘创逸，张巧耘副主译；李涛，李霜，陈青松等译者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健康工作场所行动模式  供用人单位、劳动者、政策制定者和实践者使用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世界卫生组织著；李涛主审；李霜主译；丘创逸，张巧耘副主译；李涛，李霜，陈青松等译者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本书出售、求购地址：https://www.jiaokey.com/book/detail/13838971.html</w:t>
      </w:r>
    </w:p>
    <w:p>
      <w:r>
        <w:t>更多相关图书推荐：https://www.jiaokey.com</w:t>
      </w:r>
    </w:p>
    <w:p>
      <w:r>
        <w:t>世界卫生组织著；李涛主审；李霜主译；丘创逸，张巧耘副主译；李涛，李霜，陈青松等译者 其他作品：https://www.jiaokey.com/tag/世界卫生组织著；李涛主审；李霜主译；丘创逸，张巧耘副主译；李涛，李霜，陈青松等译者.html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关键词搜索：https://www.jiaokey.com/tag/健康工作场所行动模式  供用人单位、劳动者、政策制定者和实践者使用.html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