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创业实验  企业经营决策仿真=DOING BUSINESS EXPERIMENT  A DECISION SIMULATION OF RUNNING ENTERPRISES</w:t>
      </w:r>
    </w:p>
    <w:p>
      <w:r>
        <w:rPr>
          <w:rFonts w:ascii="宋体" w:hAnsi="宋体" w:eastAsia="宋体"/>
          <w:sz w:val="24"/>
        </w:rPr>
        <w:t>董平军编著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创业实验  企业经营决策仿真=DOING BUSINESS EXPERIMENT  A DECISION SIMULATION OF RUNNING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本书出售、求购地址：https://www.jiaokey.com/book/detail/13838387.html</w:t>
      </w:r>
    </w:p>
    <w:p>
      <w:r>
        <w:t>更多相关图书推荐：https://www.jiaokey.com</w:t>
      </w:r>
    </w:p>
    <w:p>
      <w:r>
        <w:t>董平军编著 其他作品：https://www.jiaokey.com/tag/董平军编著.html</w:t>
      </w:r>
    </w:p>
    <w:p>
      <w:r>
        <w:t>关键词搜索：https://www.jiaokey.com/tag/创业实验  企业经营决策仿真=DOING BUSINESS EXPERIMENT  A DECISION SIMULATION OF RUNNING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