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中南民族大学工商学院  09艺术设计系  09届毕业生设计展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83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中南民族大学工商学院  09艺术设计系  09届毕业生设计展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本书出售、求购地址：https://www.jiaokey.com/book/detail/13838320.html</w:t>
      </w:r>
    </w:p>
    <w:p>
      <w:r>
        <w:t>更多相关图书推荐：https://www.jiaokey.com</w:t>
      </w:r>
    </w:p>
    <w:p>
      <w:r>
        <w:t>关键词搜索：https://www.jiaokey.com/tag/中南民族大学工商学院  09艺术设计系  09届毕业生设计展.html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