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管桦儿童作品集  童话·神话·传说-管桦儿童作品集  上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管桦儿童作品集  童话·神话·传说-管桦儿童作品集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本书出售、求购地址：https://www.jiaokey.com/book/detail/13835934.html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关键词搜索：https://www.jiaokey.com/tag/管桦儿童作品集  童话·神话·传说-管桦儿童作品集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