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书名：琴学荟萃  第五届古琴国际学术研讨会论文集</w:t>
      </w:r>
    </w:p>
    <w:p>
      <w:r>
        <w:t>作者：耿慧玲，郑炜明，段炳昌等主编</w:t>
      </w:r>
    </w:p>
    <w:p>
      <w:r>
        <w:t>出版社：济南：齐鲁书社</w:t>
      </w:r>
    </w:p>
    <w:p>
      <w:r>
        <w:t>出版日期：2015.02</w:t>
      </w:r>
    </w:p>
    <w:p>
      <w:r>
        <w:t>总页数：283</w:t>
      </w:r>
    </w:p>
    <w:p>
      <w:r>
        <w:t>更多请访问教客网: www.jiaokey.com</w:t>
      </w:r>
    </w:p>
    <w:p>
      <w:r>
        <w:t>琴学荟萃  第五届古琴国际学术研讨会论文集 评论地址：https://www.jiaokey.com/book/detail/13834871.html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