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书名：HTML与CSS程序设计项目化教程</w:t>
      </w:r>
    </w:p>
    <w:p>
      <w:r>
        <w:t>作者：董宁主审；江平，汪晓青主编；梁晓娅，马力副主编</w:t>
      </w:r>
    </w:p>
    <w:p>
      <w:r>
        <w:t>出版社：武汉：华中科技大学出版社</w:t>
      </w:r>
    </w:p>
    <w:p>
      <w:r>
        <w:t>出版日期：2015.08</w:t>
      </w:r>
    </w:p>
    <w:p>
      <w:r>
        <w:t>总页数：279</w:t>
      </w:r>
    </w:p>
    <w:p>
      <w:r>
        <w:t>更多请访问教客网: www.jiaokey.com</w:t>
      </w:r>
    </w:p>
    <w:p>
      <w:r>
        <w:t>HTML与CSS程序设计项目化教程 评论地址：https://www.jiaokey.com/book/detail/13833230.html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