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书名：工业文明兴起的新视野  亚欧诸国由中古向近代过渡比较研究  下</w:t>
      </w:r>
    </w:p>
    <w:p>
      <w:r>
        <w:t>作者：朱寰主编</w:t>
      </w:r>
    </w:p>
    <w:p>
      <w:r>
        <w:t>出版社：</w:t>
      </w:r>
    </w:p>
    <w:p>
      <w:r>
        <w:t>出版日期：2015.08</w:t>
      </w:r>
    </w:p>
    <w:p>
      <w:r>
        <w:t>总页数：1346</w:t>
      </w:r>
    </w:p>
    <w:p>
      <w:r>
        <w:t>更多请访问教客网: www.jiaokey.com</w:t>
      </w:r>
    </w:p>
    <w:p>
      <w:r>
        <w:t>工业文明兴起的新视野  亚欧诸国由中古向近代过渡比较研究  下 评论地址：https://www.jiaokey.com/book/detail/13831083.html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