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国际文化版图研究文库  新自由主义的危机</w:t>
      </w:r>
    </w:p>
    <w:p>
      <w:r>
        <w:rPr>
          <w:rFonts w:ascii="宋体" w:hAnsi="宋体" w:eastAsia="宋体"/>
          <w:sz w:val="24"/>
        </w:rPr>
        <w:t>（法）热拉尔·迪梅尼尔，（法）多米尼克·莱维著；魏怡译；言予馨审校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国际文化版图研究文库  新自由主义的危机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（法）热拉尔·迪梅尼尔，（法）多米尼克·莱维著；魏怡译；言予馨审校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本书出售、求购地址：https://www.jiaokey.com/book/detail/13831050.html</w:t>
      </w:r>
    </w:p>
    <w:p>
      <w:r>
        <w:t>更多相关图书推荐：https://www.jiaokey.com</w:t>
      </w:r>
    </w:p>
    <w:p>
      <w:r>
        <w:t>（法）热拉尔·迪梅尼尔，（法）多米尼克·莱维著；魏怡译；言予馨审校 其他作品：https://www.jiaokey.com/tag/（法）热拉尔·迪梅尼尔，（法）多米尼克·莱维著；魏怡译；言予馨审校.html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关键词搜索：https://www.jiaokey.com/tag/国际文化版图研究文库  新自由主义的危机.html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