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银屑病防治问与答  源自银屑病微信平台2万名患者的寻医问药</w:t>
      </w:r>
    </w:p>
    <w:p>
      <w:r>
        <w:rPr>
          <w:rFonts w:ascii="宋体" w:hAnsi="宋体" w:eastAsia="宋体"/>
          <w:sz w:val="24"/>
        </w:rPr>
        <w:t>杨春俊主编；张学军主审；刘盛秀副主编；王静，杜鑫，李晴等编者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银屑病防治问与答  源自银屑病微信平台2万名患者的寻医问药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杨春俊主编；张学军主审；刘盛秀副主编；王静，杜鑫，李晴等编者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本书出售、求购地址：https://www.jiaokey.com/book/detail/13830718.html</w:t>
      </w:r>
    </w:p>
    <w:p>
      <w:r>
        <w:t>更多相关图书推荐：https://www.jiaokey.com</w:t>
      </w:r>
    </w:p>
    <w:p>
      <w:r>
        <w:t>杨春俊主编；张学军主审；刘盛秀副主编；王静，杜鑫，李晴等编者 其他作品：https://www.jiaokey.com/tag/杨春俊主编；张学军主审；刘盛秀副主编；王静，杜鑫，李晴等编者.html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关键词搜索：https://www.jiaokey.com/tag/银屑病防治问与答  源自银屑病微信平台2万名患者的寻医问药.html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