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酷玩百科自然密码系列  探险南北极</w:t>
      </w:r>
    </w:p>
    <w:p>
      <w:r>
        <w:rPr>
          <w:rFonts w:ascii="宋体" w:hAnsi="宋体" w:eastAsia="宋体"/>
          <w:sz w:val="24"/>
        </w:rPr>
        <w:t>（美）卡梅拉·弗利特著；（美）史蒂文·温伯格插画；曹哲云译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酷玩百科自然密码系列  探险南北极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（美）卡梅拉·弗利特著；（美）史蒂文·温伯格插画；曹哲云译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本书出售、求购地址：https://www.jiaokey.com/book/detail/13830574.html</w:t>
      </w:r>
    </w:p>
    <w:p>
      <w:r>
        <w:t>更多相关图书推荐：https://www.jiaokey.com</w:t>
      </w:r>
    </w:p>
    <w:p>
      <w:r>
        <w:t>（美）卡梅拉·弗利特著；（美）史蒂文·温伯格插画；曹哲云译 其他作品：https://www.jiaokey.com/tag/（美）卡梅拉·弗利特著；（美）史蒂文·温伯格插画；曹哲云译.html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关键词搜索：https://www.jiaokey.com/tag/酷玩百科自然密码系列  探险南北极.html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