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中国儿童智力开发宝典大全集  0-3岁婴幼儿科学喂养和快乐游戏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中国儿童智力开发宝典大全集  0-3岁婴幼儿科学喂养和快乐游戏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本书出售、求购地址：https://www.jiaokey.com/book/detail/13829747.html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关键词搜索：https://www.jiaokey.com/tag/中国儿童智力开发宝典大全集  0-3岁婴幼儿科学喂养和快乐游戏.html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