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  Windows XP+Office 2007</w:t>
      </w:r>
    </w:p>
    <w:p>
      <w:r>
        <w:rPr>
          <w:rFonts w:ascii="宋体" w:hAnsi="宋体" w:eastAsia="宋体"/>
          <w:sz w:val="24"/>
        </w:rPr>
        <w:t>王春娴主编；刘剑云，马春侠，刘洋，何澎编著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  Windows XP+Office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王春娴主编；刘剑云，马春侠，刘洋，何澎编著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本书出售、求购地址：https://www.jiaokey.com/book/detail/13829415.html</w:t>
      </w:r>
    </w:p>
    <w:p>
      <w:r>
        <w:t>更多相关图书推荐：https://www.jiaokey.com</w:t>
      </w:r>
    </w:p>
    <w:p>
      <w:r>
        <w:t>王春娴主编；刘剑云，马春侠，刘洋，何澎编著 其他作品：https://www.jiaokey.com/tag/王春娴主编；刘剑云，马春侠，刘洋，何澎编著.html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关键词搜索：https://www.jiaokey.com/tag/大学计算机基础  Windows XP+Office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