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全国高等农林院校“十二五”规划教材  兽医内科学实验指导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全国高等农林院校“十二五”规划教材  兽医内科学实验指导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本书出售、求购地址：https://www.jiaokey.com/book/detail/13828057.html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全国高等农林院校“十二五”规划教材  兽医内科学实验指导.html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