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全都搞砸了!  花袜子的热心帮忙</w:t>
      </w:r>
    </w:p>
    <w:p>
      <w:r>
        <w:rPr>
          <w:rFonts w:ascii="宋体" w:hAnsi="宋体" w:eastAsia="宋体"/>
          <w:sz w:val="24"/>
        </w:rPr>
        <w:t>（德）奈乐·莫斯特著；刘海颖译；（德）安妮特·卢道夫绘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全都搞砸了!  花袜子的热心帮忙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（德）奈乐·莫斯特著；刘海颖译；（德）安妮特·卢道夫绘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本书出售、求购地址：https://www.jiaokey.com/book/detail/13826751.html</w:t>
      </w:r>
    </w:p>
    <w:p>
      <w:r>
        <w:t>更多相关图书推荐：https://www.jiaokey.com</w:t>
      </w:r>
    </w:p>
    <w:p>
      <w:r>
        <w:t>（德）奈乐·莫斯特著；刘海颖译；（德）安妮特·卢道夫绘 其他作品：https://www.jiaokey.com/tag/（德）奈乐·莫斯特著；刘海颖译；（德）安妮特·卢道夫绘.html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关键词搜索：https://www.jiaokey.com/tag/全都搞砸了!  花袜子的热心帮忙.html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