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书名：小学生文库  第1集  化学类  儿童化学实验法  第4册</w:t>
      </w:r>
    </w:p>
    <w:p>
      <w:r>
        <w:t>作者：吴道艮编；周建人校</w:t>
      </w:r>
    </w:p>
    <w:p>
      <w:r>
        <w:t>出版社：北京：商务印书馆</w:t>
      </w:r>
    </w:p>
    <w:p>
      <w:r>
        <w:t>出版日期：1934</w:t>
      </w:r>
    </w:p>
    <w:p>
      <w:r>
        <w:t>总页数：149</w:t>
      </w:r>
    </w:p>
    <w:p>
      <w:r>
        <w:t>更多请访问教客网: www.jiaokey.com</w:t>
      </w:r>
    </w:p>
    <w:p>
      <w:r>
        <w:t>小学生文库  第1集  化学类  儿童化学实验法  第4册 评论地址：https://www.jiaokey.com/book/detail/13825275.html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