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书名：于丹国学美文  有梦不觉人生寒</w:t>
      </w:r>
    </w:p>
    <w:p>
      <w:r>
        <w:t>作者:于丹著</w:t>
      </w:r>
    </w:p>
    <w:p>
      <w:r>
        <w:t>出版社:武汉：长江文艺出版社</w:t>
      </w:r>
    </w:p>
    <w:p>
      <w:r>
        <w:t>出版日期：2015.07</w:t>
      </w:r>
    </w:p>
    <w:p>
      <w:r>
        <w:t>总页数：197</w:t>
      </w:r>
    </w:p>
    <w:p>
      <w:r>
        <w:t>更多请访问教客网:www.jiaokey.com</w:t>
      </w:r>
    </w:p>
    <w:p>
      <w:r>
        <w:t>于丹国学美文  有梦不觉人生寒评论地址：https://www.jiaokey.com/book/detail/13824500.html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