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赤霉素对几种固沙植物及钻天杨的效应  中国科学院治沙队1961年治沙科学研究总结会议</w:t>
      </w:r>
    </w:p>
    <w:p>
      <w:r>
        <w:rPr>
          <w:rFonts w:ascii="宋体" w:hAnsi="宋体" w:eastAsia="宋体"/>
          <w:sz w:val="24"/>
        </w:rPr>
        <w:t>杨喜林编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赤霉素对几种固沙植物及钻天杨的效应  中国科学院治沙队1961年治沙科学研究总结会议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杨喜林编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中国科学院治沙队林业研究组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本书出售、求购地址：https://www.jiaokey.com/book/detail/13821608.html</w:t>
      </w:r>
    </w:p>
    <w:p>
      <w:r>
        <w:t>更多相关图书推荐：https://www.jiaokey.com</w:t>
      </w:r>
    </w:p>
    <w:p>
      <w:r>
        <w:t>杨喜林编 其他作品：https://www.jiaokey.com/tag/杨喜林编.html</w:t>
      </w:r>
    </w:p>
    <w:p>
      <w:r>
        <w:t>中国科学院治沙队林业研究组 出版图书：https://www.jiaokey.com/tag/中国科学院治沙队林业研究组.html</w:t>
      </w:r>
    </w:p>
    <w:p>
      <w:r>
        <w:t>关键词搜索：https://www.jiaokey.com/tag/赤霉素对几种固沙植物及钻天杨的效应  中国科学院治沙队1961年治沙科学研究总结会议.html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