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从认知语言学角度解读中国传统哲学中的“天”</w:t>
      </w:r>
    </w:p>
    <w:p>
      <w:r>
        <w:rPr>
          <w:rFonts w:ascii="宋体" w:hAnsi="宋体" w:eastAsia="宋体"/>
          <w:sz w:val="24"/>
        </w:rPr>
        <w:t>贾冬梅，苏立昌著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从认知语言学角度解读中国传统哲学中的“天”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贾冬梅，苏立昌著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天津：南开大学出版社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认知科学-语言学-应用-天-哲学思想-研究-中国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本书出售、求购地址：https://www.jiaokey.com/book/detail/13821078.html</w:t>
      </w:r>
    </w:p>
    <w:p>
      <w:r>
        <w:t>更多相关图书推荐：https://www.jiaokey.com</w:t>
      </w:r>
    </w:p>
    <w:p>
      <w:r>
        <w:t>贾冬梅，苏立昌著 其他作品：https://www.jiaokey.com/tag/贾冬梅，苏立昌著.html</w:t>
      </w:r>
    </w:p>
    <w:p>
      <w:r>
        <w:t>天津：南开大学出版社 出版图书：https://www.jiaokey.com/tag/天津：南开大学出版社.html</w:t>
      </w:r>
    </w:p>
    <w:p>
      <w:r>
        <w:t>关键词搜索：https://www.jiaokey.com/tag/认知科学-语言学-应用-天-哲学思想-研究-中国.html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