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书名：“新公共卫生”法律规制模式研究  基于治理的视角</w:t>
      </w:r>
    </w:p>
    <w:p>
      <w:r>
        <w:t>作者：苏玉菊著</w:t>
      </w:r>
    </w:p>
    <w:p>
      <w:r>
        <w:t>出版社：北京：法律出版社</w:t>
      </w:r>
    </w:p>
    <w:p>
      <w:r>
        <w:t>出版日期：2015</w:t>
      </w:r>
    </w:p>
    <w:p>
      <w:r>
        <w:t>总页数：285</w:t>
      </w:r>
    </w:p>
    <w:p>
      <w:r>
        <w:t>更多请访问教客网: www.jiaokey.com</w:t>
      </w:r>
    </w:p>
    <w:p>
      <w:r>
        <w:t>“新公共卫生”法律规制模式研究  基于治理的视角 评论地址：https://www.jiaokey.com/book/detail/13820992.html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