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魔法科学苑系列  寻找消失的恐龙</w:t>
      </w:r>
    </w:p>
    <w:p>
      <w:r>
        <w:rPr>
          <w:rFonts w:ascii="宋体" w:hAnsi="宋体" w:eastAsia="宋体"/>
          <w:sz w:val="24"/>
        </w:rPr>
        <w:t>李地豫著；金洞原绘图；孙淑英译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魔法科学苑系列  寻找消失的恐龙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李地豫著；金洞原绘图；孙淑英译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本书出售、求购地址：https://www.jiaokey.com/book/detail/13818244.html</w:t>
      </w:r>
    </w:p>
    <w:p>
      <w:r>
        <w:t>更多相关图书推荐：https://www.jiaokey.com</w:t>
      </w:r>
    </w:p>
    <w:p>
      <w:r>
        <w:t>李地豫著；金洞原绘图；孙淑英译 其他作品：https://www.jiaokey.com/tag/李地豫著；金洞原绘图；孙淑英译.html</w:t>
      </w:r>
    </w:p>
    <w:p>
      <w:r>
        <w:t>阁林国际图书有限公司 出版图书：https://www.jiaokey.com/tag/阁林国际图书有限公司.html</w:t>
      </w:r>
    </w:p>
    <w:p>
      <w:r>
        <w:t>关键词搜索：https://www.jiaokey.com/tag/魔法科学苑系列  寻找消失的恐龙.html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